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49" w:rsidRDefault="00D31A49" w:rsidP="00D31A49">
      <w:pPr>
        <w:pStyle w:val="Nagwek2"/>
        <w:keepNext w:val="0"/>
        <w:spacing w:before="0" w:after="0" w:line="240" w:lineRule="auto"/>
        <w:rPr>
          <w:rFonts w:ascii="Times New Roman" w:eastAsia="Calibri" w:hAnsi="Times New Roman"/>
          <w:bCs w:val="0"/>
          <w:i w:val="0"/>
          <w:caps/>
          <w:sz w:val="24"/>
          <w:szCs w:val="24"/>
        </w:rPr>
      </w:pPr>
    </w:p>
    <w:p w:rsidR="00D31A49" w:rsidRPr="00D31A49" w:rsidRDefault="00D31A49" w:rsidP="00D31A49">
      <w:pPr>
        <w:pStyle w:val="Nagwek2"/>
        <w:keepNext w:val="0"/>
        <w:spacing w:before="0" w:after="0" w:line="240" w:lineRule="auto"/>
        <w:rPr>
          <w:rFonts w:ascii="Times New Roman" w:eastAsia="Calibri" w:hAnsi="Times New Roman"/>
          <w:bCs w:val="0"/>
          <w:i w:val="0"/>
          <w:caps/>
          <w:sz w:val="24"/>
          <w:szCs w:val="24"/>
        </w:rPr>
      </w:pPr>
    </w:p>
    <w:p w:rsidR="00D31A49" w:rsidRPr="00D31A49" w:rsidRDefault="00D31A49" w:rsidP="00D31A49">
      <w:pPr>
        <w:ind w:left="2124" w:firstLine="708"/>
        <w:rPr>
          <w:b/>
        </w:rPr>
      </w:pPr>
      <w:r w:rsidRPr="00D31A49">
        <w:rPr>
          <w:b/>
        </w:rPr>
        <w:t>Projekt „Twój biznes-Twój sukces!”</w:t>
      </w:r>
    </w:p>
    <w:p w:rsidR="00D31A49" w:rsidRPr="00CF4AF8" w:rsidRDefault="00D31A49" w:rsidP="00D31A49">
      <w:pPr>
        <w:spacing w:after="0"/>
        <w:jc w:val="center"/>
        <w:rPr>
          <w:b/>
          <w:i/>
        </w:rPr>
      </w:pPr>
      <w:r>
        <w:rPr>
          <w:b/>
          <w:i/>
        </w:rPr>
        <w:t>Regionalny Program Operacyjny</w:t>
      </w:r>
      <w:r w:rsidRPr="00CF4AF8">
        <w:rPr>
          <w:b/>
          <w:i/>
        </w:rPr>
        <w:t xml:space="preserve"> Województwa Lubelskiego</w:t>
      </w:r>
    </w:p>
    <w:p w:rsidR="00D31A49" w:rsidRPr="00CF4AF8" w:rsidRDefault="00D31A49" w:rsidP="00D31A49">
      <w:pPr>
        <w:spacing w:after="0"/>
        <w:jc w:val="center"/>
        <w:rPr>
          <w:b/>
          <w:i/>
        </w:rPr>
      </w:pPr>
      <w:r w:rsidRPr="00CF4AF8">
        <w:rPr>
          <w:b/>
          <w:i/>
        </w:rPr>
        <w:t>na lata 2014 – 2020</w:t>
      </w:r>
    </w:p>
    <w:p w:rsidR="00D31A49" w:rsidRPr="00CF4AF8" w:rsidRDefault="00D31A49" w:rsidP="00D31A49">
      <w:pPr>
        <w:spacing w:after="0"/>
        <w:jc w:val="center"/>
      </w:pPr>
    </w:p>
    <w:p w:rsidR="00D31A49" w:rsidRPr="00CF4AF8" w:rsidRDefault="00D31A49" w:rsidP="00D31A49">
      <w:pPr>
        <w:spacing w:after="0"/>
        <w:jc w:val="center"/>
        <w:rPr>
          <w:b/>
        </w:rPr>
      </w:pPr>
      <w:r w:rsidRPr="00CF4AF8">
        <w:rPr>
          <w:b/>
        </w:rPr>
        <w:t xml:space="preserve">Oś priorytetowa 9 </w:t>
      </w:r>
      <w:r w:rsidRPr="00CF4AF8">
        <w:rPr>
          <w:i/>
        </w:rPr>
        <w:t>Rynek pracy</w:t>
      </w:r>
    </w:p>
    <w:p w:rsidR="00D31A49" w:rsidRPr="00CF4AF8" w:rsidRDefault="00D31A49" w:rsidP="00D31A49">
      <w:pPr>
        <w:spacing w:after="0"/>
        <w:jc w:val="center"/>
        <w:rPr>
          <w:b/>
        </w:rPr>
      </w:pPr>
      <w:r w:rsidRPr="00CF4AF8">
        <w:rPr>
          <w:b/>
        </w:rPr>
        <w:t xml:space="preserve">Działanie 9.3 </w:t>
      </w:r>
      <w:r w:rsidRPr="00CF4AF8">
        <w:rPr>
          <w:i/>
        </w:rPr>
        <w:t>Rozwój przedsiębiorczości</w:t>
      </w:r>
    </w:p>
    <w:p w:rsidR="00D31A49" w:rsidRPr="00CF4AF8" w:rsidRDefault="00D31A49" w:rsidP="00D31A49"/>
    <w:p w:rsidR="00D31A49" w:rsidRDefault="00D31A49" w:rsidP="00D31A49">
      <w:pPr>
        <w:pStyle w:val="Nagwek2"/>
        <w:keepNext w:val="0"/>
        <w:spacing w:before="0" w:after="0" w:line="240" w:lineRule="auto"/>
        <w:rPr>
          <w:rFonts w:ascii="Times New Roman" w:eastAsia="Calibri" w:hAnsi="Times New Roman"/>
          <w:bCs w:val="0"/>
          <w:i w:val="0"/>
          <w:caps/>
          <w:sz w:val="24"/>
          <w:szCs w:val="24"/>
        </w:rPr>
      </w:pPr>
    </w:p>
    <w:p w:rsidR="00D31A49" w:rsidRPr="00CF4AF8" w:rsidRDefault="00D31A49" w:rsidP="00D31A49">
      <w:pPr>
        <w:pStyle w:val="Nagwek2"/>
        <w:keepNext w:val="0"/>
        <w:spacing w:before="0" w:after="0" w:line="240" w:lineRule="auto"/>
        <w:rPr>
          <w:rFonts w:ascii="Times New Roman" w:eastAsia="Calibri" w:hAnsi="Times New Roman"/>
          <w:bCs w:val="0"/>
          <w:i w:val="0"/>
          <w:caps/>
          <w:sz w:val="24"/>
          <w:szCs w:val="24"/>
        </w:rPr>
      </w:pPr>
      <w:r>
        <w:rPr>
          <w:rFonts w:ascii="Times New Roman" w:eastAsia="Calibri" w:hAnsi="Times New Roman"/>
          <w:bCs w:val="0"/>
          <w:i w:val="0"/>
          <w:caps/>
          <w:sz w:val="24"/>
          <w:szCs w:val="24"/>
        </w:rPr>
        <w:t xml:space="preserve">Wykaz dokumentów składanych razem z biznesplanem : </w:t>
      </w:r>
    </w:p>
    <w:p w:rsidR="00D31A49" w:rsidRPr="00CF4AF8" w:rsidRDefault="00D31A49" w:rsidP="00D31A49"/>
    <w:p w:rsidR="00D31A49" w:rsidRPr="0040342B" w:rsidRDefault="00D31A49" w:rsidP="00D31A49">
      <w:pPr>
        <w:jc w:val="both"/>
        <w:rPr>
          <w:b/>
          <w:i/>
          <w:sz w:val="24"/>
          <w:szCs w:val="24"/>
        </w:rPr>
      </w:pPr>
      <w:r w:rsidRPr="0040342B">
        <w:rPr>
          <w:b/>
          <w:i/>
          <w:sz w:val="24"/>
          <w:szCs w:val="24"/>
        </w:rPr>
        <w:t xml:space="preserve">Obowiązkowe: </w:t>
      </w:r>
    </w:p>
    <w:p w:rsidR="00D31A49" w:rsidRPr="0040342B" w:rsidRDefault="00D31A49" w:rsidP="00D31A4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342B">
        <w:rPr>
          <w:sz w:val="24"/>
          <w:szCs w:val="24"/>
        </w:rPr>
        <w:t>Formularz informacji przedstawianych przy ubieganiu się o pomoc de minimis (zgodnie z załącznikiem do Rozporządzenia Rady Ministrów z dnia 24 października 2014 r. poz. 1543).</w:t>
      </w:r>
    </w:p>
    <w:p w:rsidR="00D31A49" w:rsidRPr="0040342B" w:rsidRDefault="00D31A49" w:rsidP="00D31A4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342B">
        <w:rPr>
          <w:sz w:val="24"/>
          <w:szCs w:val="24"/>
        </w:rPr>
        <w:t xml:space="preserve">Oświadczenie o otrzymaniu/ </w:t>
      </w:r>
      <w:r w:rsidR="0040342B">
        <w:rPr>
          <w:sz w:val="24"/>
          <w:szCs w:val="24"/>
        </w:rPr>
        <w:t>n</w:t>
      </w:r>
      <w:r w:rsidR="00A14DA7">
        <w:rPr>
          <w:sz w:val="24"/>
          <w:szCs w:val="24"/>
        </w:rPr>
        <w:t xml:space="preserve">ieotrzymaniu pomocy de minimis </w:t>
      </w:r>
    </w:p>
    <w:p w:rsidR="00D31A49" w:rsidRPr="0040342B" w:rsidRDefault="00D31A49" w:rsidP="00D31A4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342B">
        <w:rPr>
          <w:sz w:val="24"/>
          <w:szCs w:val="24"/>
        </w:rPr>
        <w:t>Kopie zaświadczeń o wysokości otrzymanej pomocy de minimis w roku kalendarzowym, w którym Uczestnik Projektu przystępuje do Projektu oraz w poprzedzających go dwóch latach kalendarzowych, wystawionych przez podmioty udzielające pomocy, potwierdzonych za zgodność z oryginałem (jeśli dotyczy).</w:t>
      </w:r>
    </w:p>
    <w:p w:rsidR="00D31A49" w:rsidRPr="0040342B" w:rsidRDefault="00D31A49" w:rsidP="00D31A4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342B">
        <w:rPr>
          <w:sz w:val="24"/>
          <w:szCs w:val="24"/>
        </w:rPr>
        <w:t xml:space="preserve">Potwierdzenie udziału w podstawowych  usługach szkoleniowo-doradczych </w:t>
      </w:r>
    </w:p>
    <w:p w:rsidR="00D31A49" w:rsidRPr="0040342B" w:rsidRDefault="008D2169" w:rsidP="00D31A4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Wersja cyfrowa biznesplanu</w:t>
      </w:r>
      <w:bookmarkStart w:id="0" w:name="_GoBack"/>
      <w:bookmarkEnd w:id="0"/>
      <w:r w:rsidR="00D31A49" w:rsidRPr="0040342B">
        <w:rPr>
          <w:sz w:val="24"/>
          <w:szCs w:val="24"/>
        </w:rPr>
        <w:t xml:space="preserve"> </w:t>
      </w:r>
    </w:p>
    <w:p w:rsidR="006F151E" w:rsidRPr="0040342B" w:rsidRDefault="006F151E" w:rsidP="006F151E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342B">
        <w:rPr>
          <w:sz w:val="24"/>
          <w:szCs w:val="24"/>
        </w:rPr>
        <w:t>Oświadczenie o zgodności wersji papierowej i elektronicznej biznesplanu</w:t>
      </w:r>
      <w:r w:rsidR="0040342B">
        <w:rPr>
          <w:sz w:val="24"/>
          <w:szCs w:val="24"/>
        </w:rPr>
        <w:t xml:space="preserve"> </w:t>
      </w:r>
    </w:p>
    <w:p w:rsidR="00D31A49" w:rsidRPr="0040342B" w:rsidRDefault="00D31A49" w:rsidP="00D31A4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342B">
        <w:rPr>
          <w:sz w:val="24"/>
          <w:szCs w:val="24"/>
        </w:rPr>
        <w:t>Wniosek o wsparcie pomostowe.</w:t>
      </w:r>
    </w:p>
    <w:p w:rsidR="00D31A49" w:rsidRPr="0040342B" w:rsidRDefault="00D31A49" w:rsidP="00D31A4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0342B">
        <w:rPr>
          <w:sz w:val="24"/>
          <w:szCs w:val="24"/>
        </w:rPr>
        <w:t>Oświadczenie o ubezpieczeniu</w:t>
      </w:r>
      <w:r w:rsidR="0040342B">
        <w:rPr>
          <w:sz w:val="24"/>
          <w:szCs w:val="24"/>
        </w:rPr>
        <w:t xml:space="preserve"> </w:t>
      </w:r>
    </w:p>
    <w:p w:rsidR="00D31A49" w:rsidRPr="0040342B" w:rsidRDefault="00D31A49" w:rsidP="00D31A49">
      <w:pPr>
        <w:jc w:val="both"/>
        <w:rPr>
          <w:b/>
          <w:i/>
          <w:sz w:val="24"/>
          <w:szCs w:val="24"/>
        </w:rPr>
      </w:pPr>
    </w:p>
    <w:p w:rsidR="00D31A49" w:rsidRPr="0040342B" w:rsidRDefault="00D31A49" w:rsidP="00D31A49">
      <w:pPr>
        <w:jc w:val="both"/>
        <w:rPr>
          <w:b/>
          <w:i/>
          <w:sz w:val="24"/>
          <w:szCs w:val="24"/>
        </w:rPr>
      </w:pPr>
      <w:r w:rsidRPr="0040342B">
        <w:rPr>
          <w:b/>
          <w:i/>
          <w:sz w:val="24"/>
          <w:szCs w:val="24"/>
        </w:rPr>
        <w:t>Dodatkowe:</w:t>
      </w:r>
    </w:p>
    <w:p w:rsidR="00D31A49" w:rsidRPr="0040342B" w:rsidRDefault="00D31A49" w:rsidP="00D31A49">
      <w:pPr>
        <w:jc w:val="both"/>
        <w:rPr>
          <w:sz w:val="24"/>
          <w:szCs w:val="24"/>
        </w:rPr>
      </w:pPr>
      <w:r w:rsidRPr="0040342B">
        <w:rPr>
          <w:sz w:val="24"/>
          <w:szCs w:val="24"/>
        </w:rPr>
        <w:t>1.Dokumenty potwierdzające posiadaną wiedzę i doświadczenie Uczestnika Projektu.</w:t>
      </w:r>
    </w:p>
    <w:p w:rsidR="00D31A49" w:rsidRPr="0040342B" w:rsidRDefault="00D31A49" w:rsidP="00D31A49">
      <w:pPr>
        <w:jc w:val="both"/>
        <w:rPr>
          <w:sz w:val="24"/>
          <w:szCs w:val="24"/>
        </w:rPr>
      </w:pPr>
      <w:r w:rsidRPr="0040342B">
        <w:rPr>
          <w:sz w:val="24"/>
          <w:szCs w:val="24"/>
        </w:rPr>
        <w:t>2.Dokumenty potwierdzające prawo do lokalu, w którym zarejestrowana/ prowadzona będzie działalność gospodarcza.</w:t>
      </w:r>
    </w:p>
    <w:p w:rsidR="00D31A49" w:rsidRPr="0040342B" w:rsidRDefault="00D31A49" w:rsidP="00D31A49">
      <w:pPr>
        <w:jc w:val="both"/>
        <w:rPr>
          <w:sz w:val="24"/>
          <w:szCs w:val="24"/>
        </w:rPr>
      </w:pPr>
      <w:r w:rsidRPr="0040342B">
        <w:rPr>
          <w:sz w:val="24"/>
          <w:szCs w:val="24"/>
        </w:rPr>
        <w:t xml:space="preserve">3.Kosztorys robót budowlanych, opis techniczny </w:t>
      </w:r>
    </w:p>
    <w:p w:rsidR="00D31A49" w:rsidRPr="0040342B" w:rsidRDefault="00D31A49" w:rsidP="00D31A49">
      <w:pPr>
        <w:jc w:val="both"/>
        <w:rPr>
          <w:sz w:val="24"/>
          <w:szCs w:val="24"/>
        </w:rPr>
      </w:pPr>
      <w:r w:rsidRPr="0040342B">
        <w:rPr>
          <w:sz w:val="24"/>
          <w:szCs w:val="24"/>
        </w:rPr>
        <w:t>4.Inne dokumenty, o ile wymaga tego specyfika realizacji danego projektu.</w:t>
      </w:r>
    </w:p>
    <w:p w:rsidR="005744FF" w:rsidRDefault="005744FF"/>
    <w:sectPr w:rsidR="005744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FD" w:rsidRDefault="005110FD" w:rsidP="00D31A49">
      <w:pPr>
        <w:spacing w:after="0" w:line="240" w:lineRule="auto"/>
      </w:pPr>
      <w:r>
        <w:separator/>
      </w:r>
    </w:p>
  </w:endnote>
  <w:endnote w:type="continuationSeparator" w:id="0">
    <w:p w:rsidR="005110FD" w:rsidRDefault="005110FD" w:rsidP="00D3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FD" w:rsidRDefault="005110FD" w:rsidP="00D31A49">
      <w:pPr>
        <w:spacing w:after="0" w:line="240" w:lineRule="auto"/>
      </w:pPr>
      <w:r>
        <w:separator/>
      </w:r>
    </w:p>
  </w:footnote>
  <w:footnote w:type="continuationSeparator" w:id="0">
    <w:p w:rsidR="005110FD" w:rsidRDefault="005110FD" w:rsidP="00D31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A49" w:rsidRDefault="00D31A49">
    <w:pPr>
      <w:pStyle w:val="Nagwek"/>
    </w:pPr>
    <w:r>
      <w:rPr>
        <w:rFonts w:cs="Helvetica"/>
        <w:b/>
        <w:noProof/>
        <w:sz w:val="44"/>
        <w:szCs w:val="44"/>
        <w:lang w:eastAsia="pl-PL"/>
      </w:rPr>
      <w:drawing>
        <wp:inline distT="0" distB="0" distL="0" distR="0">
          <wp:extent cx="5760720" cy="1018838"/>
          <wp:effectExtent l="0" t="0" r="0" b="0"/>
          <wp:docPr id="1" name="Obraz 1" descr="oznaczenia_efs_kolor_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znaczenia_efs_kolor_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8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E6114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49"/>
    <w:rsid w:val="0040342B"/>
    <w:rsid w:val="005041AC"/>
    <w:rsid w:val="005110FD"/>
    <w:rsid w:val="005744FF"/>
    <w:rsid w:val="006C64C8"/>
    <w:rsid w:val="006F151E"/>
    <w:rsid w:val="008D2169"/>
    <w:rsid w:val="00A14DA7"/>
    <w:rsid w:val="00D3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A49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1A4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31A4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3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A4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A4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A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A49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1A4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31A4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3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A4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A4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A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2017-09-11T07:28:00Z</dcterms:created>
  <dcterms:modified xsi:type="dcterms:W3CDTF">2017-09-11T09:27:00Z</dcterms:modified>
</cp:coreProperties>
</file>